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CFA" w:rsidRPr="00E859F3" w:rsidRDefault="009D4381" w:rsidP="009D4381">
      <w:pPr>
        <w:shd w:val="clear" w:color="auto" w:fill="FFFFFF"/>
        <w:spacing w:after="0" w:line="280" w:lineRule="atLeast"/>
        <w:jc w:val="center"/>
        <w:outlineLvl w:val="0"/>
        <w:rPr>
          <w:rFonts w:ascii="Times New Roman" w:eastAsia="Arial Unicode MS" w:hAnsi="Times New Roman" w:cs="Times New Roman"/>
          <w:b/>
          <w:bCs/>
          <w:kern w:val="36"/>
          <w:sz w:val="28"/>
          <w:szCs w:val="28"/>
        </w:rPr>
      </w:pPr>
      <w:r w:rsidRPr="00E859F3">
        <w:rPr>
          <w:rFonts w:ascii="Times New Roman" w:eastAsia="Arial Unicode MS" w:hAnsi="Times New Roman" w:cs="Times New Roman"/>
          <w:b/>
          <w:bCs/>
          <w:kern w:val="36"/>
          <w:sz w:val="28"/>
          <w:szCs w:val="28"/>
        </w:rPr>
        <w:t>ИНТЕНСИВНЫЕ КУРСЫ ПО ПОДГОТОВКЕ К ТЕСТИРОВАНИЮ НА ПОЛУЧЕНИЕ ГРАЖДАНСТВА РФ И КОМПЛЕКСНОМУ ЭКЗАМЕНУ ПО РУССКОМУ ЯЗЫКУ КАК ИНОСТРАННОМУ, ИСТОРИИ РОССИИ И ОСНОВАМ ЗАКОНОДАТЕЛЬСТВА РФ</w:t>
      </w:r>
    </w:p>
    <w:p w:rsidR="009D4381" w:rsidRPr="00E859F3" w:rsidRDefault="009D4381" w:rsidP="009D4381">
      <w:pPr>
        <w:shd w:val="clear" w:color="auto" w:fill="FFFFFF"/>
        <w:spacing w:after="0" w:line="280" w:lineRule="atLeast"/>
        <w:jc w:val="center"/>
        <w:outlineLvl w:val="0"/>
        <w:rPr>
          <w:rFonts w:ascii="Times New Roman" w:eastAsia="Arial Unicode MS" w:hAnsi="Times New Roman" w:cs="Times New Roman"/>
          <w:b/>
          <w:bCs/>
          <w:kern w:val="36"/>
          <w:sz w:val="28"/>
          <w:szCs w:val="28"/>
        </w:rPr>
      </w:pPr>
    </w:p>
    <w:p w:rsidR="00467CFA" w:rsidRPr="00E859F3" w:rsidRDefault="00467CFA" w:rsidP="009D4381">
      <w:pPr>
        <w:shd w:val="clear" w:color="auto" w:fill="FFFFFF"/>
        <w:spacing w:after="0" w:line="280" w:lineRule="atLeast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859F3">
        <w:rPr>
          <w:rFonts w:ascii="Times New Roman" w:eastAsia="Arial Unicode MS" w:hAnsi="Times New Roman" w:cs="Times New Roman"/>
          <w:sz w:val="28"/>
          <w:szCs w:val="28"/>
        </w:rPr>
        <w:t>Подготовка к экзамену на владение русским языком включает два уровня:</w:t>
      </w:r>
    </w:p>
    <w:p w:rsidR="00467CFA" w:rsidRPr="00E859F3" w:rsidRDefault="00467CFA" w:rsidP="009D4381">
      <w:pPr>
        <w:numPr>
          <w:ilvl w:val="0"/>
          <w:numId w:val="1"/>
        </w:numPr>
        <w:shd w:val="clear" w:color="auto" w:fill="FFFFFF"/>
        <w:spacing w:after="0" w:line="280" w:lineRule="atLeast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859F3">
        <w:rPr>
          <w:rFonts w:ascii="Times New Roman" w:eastAsia="Arial Unicode MS" w:hAnsi="Times New Roman" w:cs="Times New Roman"/>
          <w:sz w:val="28"/>
          <w:szCs w:val="28"/>
        </w:rPr>
        <w:t xml:space="preserve">Подготовка к государственному тестированию граждан зарубежных стран по русскому языку </w:t>
      </w:r>
      <w:r w:rsidR="009D4381" w:rsidRPr="00E859F3">
        <w:rPr>
          <w:rFonts w:ascii="Times New Roman" w:eastAsia="Arial Unicode MS" w:hAnsi="Times New Roman" w:cs="Times New Roman"/>
          <w:sz w:val="28"/>
          <w:szCs w:val="28"/>
        </w:rPr>
        <w:t>получения гражданства</w:t>
      </w:r>
      <w:r w:rsidRPr="00E859F3">
        <w:rPr>
          <w:rFonts w:ascii="Times New Roman" w:eastAsia="Arial Unicode MS" w:hAnsi="Times New Roman" w:cs="Times New Roman"/>
          <w:sz w:val="28"/>
          <w:szCs w:val="28"/>
        </w:rPr>
        <w:t xml:space="preserve"> Российской Федерации.</w:t>
      </w:r>
    </w:p>
    <w:p w:rsidR="00467CFA" w:rsidRPr="00E859F3" w:rsidRDefault="00467CFA" w:rsidP="009D4381">
      <w:pPr>
        <w:numPr>
          <w:ilvl w:val="0"/>
          <w:numId w:val="1"/>
        </w:numPr>
        <w:shd w:val="clear" w:color="auto" w:fill="FFFFFF"/>
        <w:spacing w:after="0" w:line="280" w:lineRule="atLeast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859F3">
        <w:rPr>
          <w:rFonts w:ascii="Times New Roman" w:eastAsia="Arial Unicode MS" w:hAnsi="Times New Roman" w:cs="Times New Roman"/>
          <w:sz w:val="28"/>
          <w:szCs w:val="28"/>
        </w:rPr>
        <w:t xml:space="preserve">Подготовка к </w:t>
      </w:r>
      <w:r w:rsidR="009D4381" w:rsidRPr="00E859F3">
        <w:rPr>
          <w:rFonts w:ascii="Times New Roman" w:eastAsia="Arial Unicode MS" w:hAnsi="Times New Roman" w:cs="Times New Roman"/>
          <w:sz w:val="28"/>
          <w:szCs w:val="28"/>
        </w:rPr>
        <w:t>комплексному экзамену по русскому языку как иностранному, истории России и основам законодательства РФ</w:t>
      </w:r>
      <w:r w:rsidRPr="00E859F3">
        <w:rPr>
          <w:rFonts w:ascii="Times New Roman" w:eastAsia="Arial Unicode MS" w:hAnsi="Times New Roman" w:cs="Times New Roman"/>
          <w:sz w:val="28"/>
          <w:szCs w:val="28"/>
        </w:rPr>
        <w:t xml:space="preserve"> для получения разрешения на работу в России</w:t>
      </w:r>
      <w:r w:rsidR="009D4381" w:rsidRPr="00E859F3">
        <w:rPr>
          <w:rFonts w:ascii="Times New Roman" w:eastAsia="Arial Unicode MS" w:hAnsi="Times New Roman" w:cs="Times New Roman"/>
          <w:sz w:val="28"/>
          <w:szCs w:val="28"/>
        </w:rPr>
        <w:t>, разрешения на временное проживание</w:t>
      </w:r>
      <w:r w:rsidRPr="00E859F3">
        <w:rPr>
          <w:rFonts w:ascii="Times New Roman" w:eastAsia="Arial Unicode MS" w:hAnsi="Times New Roman" w:cs="Times New Roman"/>
          <w:sz w:val="28"/>
          <w:szCs w:val="28"/>
        </w:rPr>
        <w:t xml:space="preserve"> и вида на жительство</w:t>
      </w:r>
      <w:r w:rsidR="009D4381" w:rsidRPr="00E859F3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9D4381" w:rsidRPr="00E859F3" w:rsidRDefault="009D4381" w:rsidP="00467CFA">
      <w:pPr>
        <w:shd w:val="clear" w:color="auto" w:fill="FFFFFF"/>
        <w:spacing w:line="280" w:lineRule="atLeast"/>
        <w:rPr>
          <w:rFonts w:ascii="Times New Roman" w:eastAsia="Arial Unicode MS" w:hAnsi="Times New Roman" w:cs="Times New Roman"/>
          <w:sz w:val="28"/>
          <w:szCs w:val="28"/>
        </w:rPr>
      </w:pPr>
    </w:p>
    <w:p w:rsidR="00467CFA" w:rsidRPr="00E859F3" w:rsidRDefault="00467CFA" w:rsidP="009D4381">
      <w:pPr>
        <w:shd w:val="clear" w:color="auto" w:fill="FFFFFF"/>
        <w:spacing w:line="280" w:lineRule="atLeast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859F3">
        <w:rPr>
          <w:rFonts w:ascii="Times New Roman" w:eastAsia="Arial Unicode MS" w:hAnsi="Times New Roman" w:cs="Times New Roman"/>
          <w:sz w:val="28"/>
          <w:szCs w:val="28"/>
        </w:rPr>
        <w:t>Занятия проводятся в вечернее время с 19.00 по 20.30. Стоимость обучения в группе (8 - 10 чел.) по первой программе </w:t>
      </w:r>
      <w:r w:rsidRPr="00E859F3">
        <w:rPr>
          <w:rFonts w:ascii="Times New Roman" w:eastAsia="Arial Unicode MS" w:hAnsi="Times New Roman" w:cs="Times New Roman"/>
          <w:b/>
          <w:bCs/>
          <w:sz w:val="28"/>
          <w:szCs w:val="28"/>
        </w:rPr>
        <w:t>1</w:t>
      </w:r>
      <w:r w:rsidR="0043595E" w:rsidRPr="00E859F3">
        <w:rPr>
          <w:rFonts w:ascii="Times New Roman" w:eastAsia="Arial Unicode MS" w:hAnsi="Times New Roman" w:cs="Times New Roman"/>
          <w:b/>
          <w:bCs/>
          <w:sz w:val="28"/>
          <w:szCs w:val="28"/>
        </w:rPr>
        <w:t>5</w:t>
      </w:r>
      <w:r w:rsidRPr="00E859F3">
        <w:rPr>
          <w:rFonts w:ascii="Times New Roman" w:eastAsia="Arial Unicode MS" w:hAnsi="Times New Roman" w:cs="Times New Roman"/>
          <w:b/>
          <w:bCs/>
          <w:sz w:val="28"/>
          <w:szCs w:val="28"/>
        </w:rPr>
        <w:t>0 руб. с одного человека за один академический час, </w:t>
      </w:r>
      <w:r w:rsidRPr="00E859F3">
        <w:rPr>
          <w:rFonts w:ascii="Times New Roman" w:eastAsia="Arial Unicode MS" w:hAnsi="Times New Roman" w:cs="Times New Roman"/>
          <w:sz w:val="28"/>
          <w:szCs w:val="28"/>
        </w:rPr>
        <w:t>по второй программе</w:t>
      </w:r>
      <w:r w:rsidRPr="00E859F3">
        <w:rPr>
          <w:rFonts w:ascii="Times New Roman" w:eastAsia="Arial Unicode MS" w:hAnsi="Times New Roman" w:cs="Times New Roman"/>
          <w:b/>
          <w:bCs/>
          <w:sz w:val="28"/>
          <w:szCs w:val="28"/>
        </w:rPr>
        <w:t> 1</w:t>
      </w:r>
      <w:r w:rsidR="0043595E" w:rsidRPr="00E859F3">
        <w:rPr>
          <w:rFonts w:ascii="Times New Roman" w:eastAsia="Arial Unicode MS" w:hAnsi="Times New Roman" w:cs="Times New Roman"/>
          <w:b/>
          <w:bCs/>
          <w:sz w:val="28"/>
          <w:szCs w:val="28"/>
        </w:rPr>
        <w:t>1</w:t>
      </w:r>
      <w:r w:rsidRPr="00E859F3">
        <w:rPr>
          <w:rFonts w:ascii="Times New Roman" w:eastAsia="Arial Unicode MS" w:hAnsi="Times New Roman" w:cs="Times New Roman"/>
          <w:b/>
          <w:bCs/>
          <w:sz w:val="28"/>
          <w:szCs w:val="28"/>
        </w:rPr>
        <w:t>0 руб. с одного человека за один академический час.</w:t>
      </w:r>
    </w:p>
    <w:p w:rsidR="00467CFA" w:rsidRPr="00E859F3" w:rsidRDefault="00467CFA" w:rsidP="009D4381">
      <w:pPr>
        <w:shd w:val="clear" w:color="auto" w:fill="FFFFFF"/>
        <w:spacing w:line="280" w:lineRule="atLeast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859F3">
        <w:rPr>
          <w:rFonts w:ascii="Times New Roman" w:eastAsia="Arial Unicode MS" w:hAnsi="Times New Roman" w:cs="Times New Roman"/>
          <w:sz w:val="28"/>
          <w:szCs w:val="28"/>
        </w:rPr>
        <w:t>Количество часов определяется индивидуально в зависимости от уровня владения русским языком.</w:t>
      </w:r>
    </w:p>
    <w:p w:rsidR="00467CFA" w:rsidRPr="00E859F3" w:rsidRDefault="00467CFA" w:rsidP="00467CFA">
      <w:pPr>
        <w:shd w:val="clear" w:color="auto" w:fill="FFFFFF"/>
        <w:spacing w:after="0" w:line="280" w:lineRule="atLeast"/>
        <w:rPr>
          <w:rFonts w:ascii="Times New Roman" w:eastAsia="Arial Unicode MS" w:hAnsi="Times New Roman" w:cs="Times New Roman"/>
          <w:sz w:val="28"/>
          <w:szCs w:val="28"/>
        </w:rPr>
      </w:pPr>
      <w:r w:rsidRPr="00E859F3">
        <w:rPr>
          <w:rFonts w:ascii="Times New Roman" w:eastAsia="Arial Unicode MS" w:hAnsi="Times New Roman" w:cs="Times New Roman"/>
          <w:b/>
          <w:bCs/>
          <w:sz w:val="28"/>
          <w:szCs w:val="28"/>
        </w:rPr>
        <w:t>Выбрав этот курс Вы:</w:t>
      </w:r>
    </w:p>
    <w:p w:rsidR="00467CFA" w:rsidRPr="00E859F3" w:rsidRDefault="00467CFA" w:rsidP="009D4381">
      <w:pPr>
        <w:numPr>
          <w:ilvl w:val="0"/>
          <w:numId w:val="2"/>
        </w:numPr>
        <w:shd w:val="clear" w:color="auto" w:fill="FFFFFF"/>
        <w:spacing w:after="0" w:line="280" w:lineRule="atLeast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859F3">
        <w:rPr>
          <w:rFonts w:ascii="Times New Roman" w:eastAsia="Arial Unicode MS" w:hAnsi="Times New Roman" w:cs="Times New Roman"/>
          <w:b/>
          <w:sz w:val="28"/>
          <w:szCs w:val="28"/>
        </w:rPr>
        <w:t>получаете качественную подготовку</w:t>
      </w:r>
      <w:r w:rsidRPr="00E859F3">
        <w:rPr>
          <w:rFonts w:ascii="Times New Roman" w:eastAsia="Arial Unicode MS" w:hAnsi="Times New Roman" w:cs="Times New Roman"/>
          <w:sz w:val="28"/>
          <w:szCs w:val="28"/>
        </w:rPr>
        <w:t xml:space="preserve"> по всем аспектам, необходимым для успешной сдачи экзамена: лексика и грамматика, чтение, письмо, </w:t>
      </w:r>
      <w:proofErr w:type="spellStart"/>
      <w:r w:rsidRPr="00E859F3">
        <w:rPr>
          <w:rFonts w:ascii="Times New Roman" w:eastAsia="Arial Unicode MS" w:hAnsi="Times New Roman" w:cs="Times New Roman"/>
          <w:sz w:val="28"/>
          <w:szCs w:val="28"/>
        </w:rPr>
        <w:t>аудирование</w:t>
      </w:r>
      <w:proofErr w:type="spellEnd"/>
      <w:r w:rsidRPr="00E859F3">
        <w:rPr>
          <w:rFonts w:ascii="Times New Roman" w:eastAsia="Arial Unicode MS" w:hAnsi="Times New Roman" w:cs="Times New Roman"/>
          <w:sz w:val="28"/>
          <w:szCs w:val="28"/>
        </w:rPr>
        <w:t>, говорение. Для занятий используются учебники, специально разработанные для подготовки к данному экзамену с учетом трудностей, возникающих у иностранцев, желающих освоить русский язык на уровне, достаточном для повседневного общения и ведения профессиональной деятельности;</w:t>
      </w:r>
    </w:p>
    <w:p w:rsidR="00467CFA" w:rsidRPr="00E859F3" w:rsidRDefault="00467CFA" w:rsidP="009D4381">
      <w:pPr>
        <w:numPr>
          <w:ilvl w:val="0"/>
          <w:numId w:val="2"/>
        </w:numPr>
        <w:shd w:val="clear" w:color="auto" w:fill="FFFFFF"/>
        <w:spacing w:after="0" w:line="280" w:lineRule="atLeast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859F3">
        <w:rPr>
          <w:rFonts w:ascii="Times New Roman" w:eastAsia="Arial Unicode MS" w:hAnsi="Times New Roman" w:cs="Times New Roman"/>
          <w:b/>
          <w:sz w:val="28"/>
          <w:szCs w:val="28"/>
        </w:rPr>
        <w:t>осваиваете формат экзамена</w:t>
      </w:r>
      <w:r w:rsidRPr="00E859F3">
        <w:rPr>
          <w:rFonts w:ascii="Times New Roman" w:eastAsia="Arial Unicode MS" w:hAnsi="Times New Roman" w:cs="Times New Roman"/>
          <w:sz w:val="28"/>
          <w:szCs w:val="28"/>
        </w:rPr>
        <w:t>: на занятиях вы не только совершенствуете свои знания и языковые навыки, но проходите полноценную подготовку, включающую освоение формата экзамена, что является необходимым условием успешной его сдачи;</w:t>
      </w:r>
    </w:p>
    <w:p w:rsidR="00467CFA" w:rsidRPr="00E859F3" w:rsidRDefault="00467CFA" w:rsidP="009D4381">
      <w:pPr>
        <w:numPr>
          <w:ilvl w:val="0"/>
          <w:numId w:val="2"/>
        </w:numPr>
        <w:shd w:val="clear" w:color="auto" w:fill="FFFFFF"/>
        <w:spacing w:after="0" w:line="280" w:lineRule="atLeast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859F3">
        <w:rPr>
          <w:rFonts w:ascii="Times New Roman" w:eastAsia="Arial Unicode MS" w:hAnsi="Times New Roman" w:cs="Times New Roman"/>
          <w:b/>
          <w:sz w:val="28"/>
          <w:szCs w:val="28"/>
        </w:rPr>
        <w:t>имеете возможность пройти пробный экзамен</w:t>
      </w:r>
      <w:r w:rsidRPr="00E859F3">
        <w:rPr>
          <w:rFonts w:ascii="Times New Roman" w:eastAsia="Arial Unicode MS" w:hAnsi="Times New Roman" w:cs="Times New Roman"/>
          <w:sz w:val="28"/>
          <w:szCs w:val="28"/>
        </w:rPr>
        <w:t>;</w:t>
      </w:r>
    </w:p>
    <w:p w:rsidR="00467CFA" w:rsidRPr="00E859F3" w:rsidRDefault="00467CFA" w:rsidP="009D4381">
      <w:pPr>
        <w:numPr>
          <w:ilvl w:val="0"/>
          <w:numId w:val="2"/>
        </w:numPr>
        <w:shd w:val="clear" w:color="auto" w:fill="FFFFFF"/>
        <w:spacing w:after="0" w:line="280" w:lineRule="atLeast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859F3">
        <w:rPr>
          <w:rFonts w:ascii="Times New Roman" w:eastAsia="Arial Unicode MS" w:hAnsi="Times New Roman" w:cs="Times New Roman"/>
          <w:b/>
          <w:sz w:val="28"/>
          <w:szCs w:val="28"/>
        </w:rPr>
        <w:t>имеете возможность получить индивидуальную консультацию</w:t>
      </w:r>
      <w:r w:rsidRPr="00E859F3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9D4381" w:rsidRPr="00E859F3" w:rsidRDefault="009D4381" w:rsidP="00467CFA">
      <w:pPr>
        <w:shd w:val="clear" w:color="auto" w:fill="FFFFFF"/>
        <w:spacing w:line="280" w:lineRule="atLeast"/>
        <w:rPr>
          <w:rFonts w:ascii="Times New Roman" w:eastAsia="Arial Unicode MS" w:hAnsi="Times New Roman" w:cs="Times New Roman"/>
          <w:b/>
          <w:bCs/>
          <w:sz w:val="28"/>
          <w:szCs w:val="28"/>
        </w:rPr>
      </w:pPr>
    </w:p>
    <w:p w:rsidR="00467CFA" w:rsidRPr="00E859F3" w:rsidRDefault="00467CFA" w:rsidP="00E859F3">
      <w:pPr>
        <w:shd w:val="clear" w:color="auto" w:fill="FFFFFF"/>
        <w:spacing w:line="280" w:lineRule="atLeast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E859F3">
        <w:rPr>
          <w:rFonts w:ascii="Times New Roman" w:eastAsia="Arial Unicode MS" w:hAnsi="Times New Roman" w:cs="Times New Roman"/>
          <w:b/>
          <w:bCs/>
          <w:sz w:val="28"/>
          <w:szCs w:val="28"/>
        </w:rPr>
        <w:t>Контактная информация:</w:t>
      </w:r>
    </w:p>
    <w:p w:rsidR="00E859F3" w:rsidRDefault="00467CFA" w:rsidP="00E859F3">
      <w:pPr>
        <w:shd w:val="clear" w:color="auto" w:fill="FFFFFF"/>
        <w:spacing w:after="0" w:line="280" w:lineRule="atLeast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E859F3">
        <w:rPr>
          <w:rFonts w:ascii="Times New Roman" w:eastAsia="Arial Unicode MS" w:hAnsi="Times New Roman" w:cs="Times New Roman"/>
          <w:sz w:val="28"/>
          <w:szCs w:val="28"/>
        </w:rPr>
        <w:t>Все вопросы по подготовке к тестированию</w:t>
      </w:r>
      <w:r w:rsidR="009D4381" w:rsidRPr="00E859F3">
        <w:rPr>
          <w:rFonts w:ascii="Times New Roman" w:eastAsia="Arial Unicode MS" w:hAnsi="Times New Roman" w:cs="Times New Roman"/>
          <w:sz w:val="28"/>
          <w:szCs w:val="28"/>
        </w:rPr>
        <w:t xml:space="preserve"> и комплексному экзамену</w:t>
      </w:r>
      <w:r w:rsidRPr="00E859F3">
        <w:rPr>
          <w:rFonts w:ascii="Times New Roman" w:eastAsia="Arial Unicode MS" w:hAnsi="Times New Roman" w:cs="Times New Roman"/>
          <w:sz w:val="28"/>
          <w:szCs w:val="28"/>
        </w:rPr>
        <w:t>, а также по содержанию и процедуре тестирования</w:t>
      </w:r>
      <w:r w:rsidR="009D4381" w:rsidRPr="00E859F3">
        <w:rPr>
          <w:rFonts w:ascii="Times New Roman" w:eastAsia="Arial Unicode MS" w:hAnsi="Times New Roman" w:cs="Times New Roman"/>
          <w:sz w:val="28"/>
          <w:szCs w:val="28"/>
        </w:rPr>
        <w:t xml:space="preserve"> и комплексного экзамена</w:t>
      </w:r>
      <w:r w:rsidRPr="00E859F3">
        <w:rPr>
          <w:rFonts w:ascii="Times New Roman" w:eastAsia="Arial Unicode MS" w:hAnsi="Times New Roman" w:cs="Times New Roman"/>
          <w:sz w:val="28"/>
          <w:szCs w:val="28"/>
        </w:rPr>
        <w:t xml:space="preserve"> вы можете задать по телефонам: </w:t>
      </w:r>
      <w:r w:rsidR="00BA7043" w:rsidRPr="00E859F3">
        <w:rPr>
          <w:rFonts w:ascii="Times New Roman" w:eastAsia="Arial Unicode MS" w:hAnsi="Times New Roman" w:cs="Times New Roman"/>
          <w:sz w:val="28"/>
          <w:szCs w:val="28"/>
        </w:rPr>
        <w:t>8(3473)</w:t>
      </w:r>
      <w:r w:rsidR="001D0BD1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BA7043" w:rsidRPr="00E859F3">
        <w:rPr>
          <w:rFonts w:ascii="Times New Roman" w:eastAsia="Arial Unicode MS" w:hAnsi="Times New Roman" w:cs="Times New Roman"/>
          <w:sz w:val="28"/>
          <w:szCs w:val="28"/>
        </w:rPr>
        <w:t>33 98</w:t>
      </w:r>
      <w:r w:rsidR="001D0BD1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BA7043" w:rsidRPr="00E859F3">
        <w:rPr>
          <w:rFonts w:ascii="Times New Roman" w:eastAsia="Arial Unicode MS" w:hAnsi="Times New Roman" w:cs="Times New Roman"/>
          <w:sz w:val="28"/>
          <w:szCs w:val="28"/>
        </w:rPr>
        <w:t xml:space="preserve">65 (добавочный - 142); </w:t>
      </w:r>
    </w:p>
    <w:p w:rsidR="00467CFA" w:rsidRPr="00E859F3" w:rsidRDefault="00BA7043" w:rsidP="00E859F3">
      <w:pPr>
        <w:shd w:val="clear" w:color="auto" w:fill="FFFFFF"/>
        <w:spacing w:after="0" w:line="280" w:lineRule="atLeast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E859F3">
        <w:rPr>
          <w:rFonts w:ascii="Times New Roman" w:eastAsia="Arial Unicode MS" w:hAnsi="Times New Roman" w:cs="Times New Roman"/>
          <w:sz w:val="28"/>
          <w:szCs w:val="28"/>
        </w:rPr>
        <w:t xml:space="preserve">8 </w:t>
      </w:r>
      <w:r w:rsidR="009D4381" w:rsidRPr="00E859F3">
        <w:rPr>
          <w:rFonts w:ascii="Times New Roman" w:eastAsia="Arial Unicode MS" w:hAnsi="Times New Roman" w:cs="Times New Roman"/>
          <w:sz w:val="28"/>
          <w:szCs w:val="28"/>
        </w:rPr>
        <w:t>960</w:t>
      </w:r>
      <w:r w:rsidRPr="00E859F3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9D4381" w:rsidRPr="00E859F3">
        <w:rPr>
          <w:rFonts w:ascii="Times New Roman" w:eastAsia="Arial Unicode MS" w:hAnsi="Times New Roman" w:cs="Times New Roman"/>
          <w:sz w:val="28"/>
          <w:szCs w:val="28"/>
        </w:rPr>
        <w:t>806</w:t>
      </w:r>
      <w:r w:rsidRPr="00E859F3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9D4381" w:rsidRPr="00E859F3">
        <w:rPr>
          <w:rFonts w:ascii="Times New Roman" w:eastAsia="Arial Unicode MS" w:hAnsi="Times New Roman" w:cs="Times New Roman"/>
          <w:sz w:val="28"/>
          <w:szCs w:val="28"/>
        </w:rPr>
        <w:t>34</w:t>
      </w:r>
      <w:r w:rsidRPr="00E859F3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9D4381" w:rsidRPr="00E859F3">
        <w:rPr>
          <w:rFonts w:ascii="Times New Roman" w:eastAsia="Arial Unicode MS" w:hAnsi="Times New Roman" w:cs="Times New Roman"/>
          <w:sz w:val="28"/>
          <w:szCs w:val="28"/>
        </w:rPr>
        <w:t>24</w:t>
      </w:r>
      <w:r w:rsidR="00467CFA" w:rsidRPr="00E859F3">
        <w:rPr>
          <w:rFonts w:ascii="Times New Roman" w:eastAsia="Arial Unicode MS" w:hAnsi="Times New Roman" w:cs="Times New Roman"/>
          <w:sz w:val="28"/>
          <w:szCs w:val="28"/>
        </w:rPr>
        <w:t xml:space="preserve">, а также отправить по </w:t>
      </w:r>
      <w:proofErr w:type="spellStart"/>
      <w:r w:rsidR="00467CFA" w:rsidRPr="00E859F3">
        <w:rPr>
          <w:rFonts w:ascii="Times New Roman" w:eastAsia="Arial Unicode MS" w:hAnsi="Times New Roman" w:cs="Times New Roman"/>
          <w:sz w:val="28"/>
          <w:szCs w:val="28"/>
        </w:rPr>
        <w:t>e-mail</w:t>
      </w:r>
      <w:proofErr w:type="spellEnd"/>
      <w:r w:rsidR="00467CFA" w:rsidRPr="00E859F3">
        <w:rPr>
          <w:rFonts w:ascii="Times New Roman" w:eastAsia="Arial Unicode MS" w:hAnsi="Times New Roman" w:cs="Times New Roman"/>
          <w:sz w:val="28"/>
          <w:szCs w:val="28"/>
        </w:rPr>
        <w:t>: </w:t>
      </w:r>
      <w:hyperlink r:id="rId5" w:history="1">
        <w:r w:rsidR="0043595E" w:rsidRPr="00E859F3">
          <w:rPr>
            <w:rStyle w:val="a4"/>
            <w:rFonts w:ascii="Times New Roman" w:eastAsia="Arial Unicode MS" w:hAnsi="Times New Roman" w:cs="Times New Roman"/>
            <w:color w:val="auto"/>
            <w:sz w:val="28"/>
            <w:szCs w:val="28"/>
            <w:u w:val="none"/>
            <w:lang w:val="en-US"/>
          </w:rPr>
          <w:t>kafedra</w:t>
        </w:r>
        <w:r w:rsidR="0043595E" w:rsidRPr="00E859F3">
          <w:rPr>
            <w:rStyle w:val="a4"/>
            <w:rFonts w:ascii="Times New Roman" w:eastAsia="Arial Unicode MS" w:hAnsi="Times New Roman" w:cs="Times New Roman"/>
            <w:color w:val="auto"/>
            <w:sz w:val="28"/>
            <w:szCs w:val="28"/>
            <w:u w:val="none"/>
          </w:rPr>
          <w:t>221</w:t>
        </w:r>
        <w:r w:rsidR="0043595E" w:rsidRPr="00E859F3">
          <w:rPr>
            <w:rStyle w:val="a4"/>
            <w:rFonts w:ascii="Times New Roman" w:eastAsia="Arial Unicode MS" w:hAnsi="Times New Roman" w:cs="Times New Roman" w:hint="eastAsia"/>
            <w:color w:val="auto"/>
            <w:sz w:val="28"/>
            <w:szCs w:val="28"/>
            <w:u w:val="none"/>
          </w:rPr>
          <w:t>@</w:t>
        </w:r>
        <w:r w:rsidR="0043595E" w:rsidRPr="00E859F3">
          <w:rPr>
            <w:rStyle w:val="a4"/>
            <w:rFonts w:ascii="Times New Roman" w:eastAsia="Arial Unicode MS" w:hAnsi="Times New Roman" w:cs="Times New Roman"/>
            <w:color w:val="auto"/>
            <w:sz w:val="28"/>
            <w:szCs w:val="28"/>
            <w:u w:val="none"/>
            <w:lang w:val="en-US"/>
          </w:rPr>
          <w:t>yandex</w:t>
        </w:r>
        <w:r w:rsidR="0043595E" w:rsidRPr="00E859F3">
          <w:rPr>
            <w:rStyle w:val="a4"/>
            <w:rFonts w:ascii="Times New Roman" w:eastAsia="Arial Unicode MS" w:hAnsi="Times New Roman" w:cs="Times New Roman" w:hint="eastAsia"/>
            <w:color w:val="auto"/>
            <w:sz w:val="28"/>
            <w:szCs w:val="28"/>
            <w:u w:val="none"/>
          </w:rPr>
          <w:t>.</w:t>
        </w:r>
        <w:r w:rsidR="0043595E" w:rsidRPr="00E859F3">
          <w:rPr>
            <w:rStyle w:val="a4"/>
            <w:rFonts w:ascii="Times New Roman" w:eastAsia="Arial Unicode MS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</w:p>
    <w:p w:rsidR="00AA32DF" w:rsidRPr="00E859F3" w:rsidRDefault="00AA32DF">
      <w:pPr>
        <w:rPr>
          <w:rFonts w:ascii="Times New Roman" w:hAnsi="Times New Roman" w:cs="Times New Roman"/>
          <w:sz w:val="28"/>
          <w:szCs w:val="28"/>
        </w:rPr>
      </w:pPr>
    </w:p>
    <w:sectPr w:rsidR="00AA32DF" w:rsidRPr="00E859F3" w:rsidSect="00AA3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B3282F"/>
    <w:multiLevelType w:val="multilevel"/>
    <w:tmpl w:val="75DE5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237D63"/>
    <w:multiLevelType w:val="multilevel"/>
    <w:tmpl w:val="43987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67CFA"/>
    <w:rsid w:val="001D0BD1"/>
    <w:rsid w:val="0043595E"/>
    <w:rsid w:val="00467CFA"/>
    <w:rsid w:val="009D4381"/>
    <w:rsid w:val="00A374DB"/>
    <w:rsid w:val="00AA32DF"/>
    <w:rsid w:val="00BA7043"/>
    <w:rsid w:val="00C812CE"/>
    <w:rsid w:val="00E0685F"/>
    <w:rsid w:val="00E85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2DF"/>
  </w:style>
  <w:style w:type="paragraph" w:styleId="1">
    <w:name w:val="heading 1"/>
    <w:basedOn w:val="a"/>
    <w:link w:val="10"/>
    <w:uiPriority w:val="9"/>
    <w:qFormat/>
    <w:rsid w:val="00467C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7CF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67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67CFA"/>
  </w:style>
  <w:style w:type="character" w:styleId="a4">
    <w:name w:val="Hyperlink"/>
    <w:basedOn w:val="a0"/>
    <w:uiPriority w:val="99"/>
    <w:unhideWhenUsed/>
    <w:rsid w:val="00467C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9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203">
          <w:marLeft w:val="0"/>
          <w:marRight w:val="0"/>
          <w:marTop w:val="12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2085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18956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840238">
                  <w:marLeft w:val="0"/>
                  <w:marRight w:val="0"/>
                  <w:marTop w:val="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490794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78782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281037">
                  <w:marLeft w:val="0"/>
                  <w:marRight w:val="0"/>
                  <w:marTop w:val="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3909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fedra22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8</cp:revision>
  <dcterms:created xsi:type="dcterms:W3CDTF">2015-08-18T15:31:00Z</dcterms:created>
  <dcterms:modified xsi:type="dcterms:W3CDTF">2016-03-01T13:25:00Z</dcterms:modified>
</cp:coreProperties>
</file>